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AD" w:rsidRDefault="00416AD4">
      <w:pPr>
        <w:tabs>
          <w:tab w:val="left" w:pos="4308"/>
        </w:tabs>
        <w:ind w:left="126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975455" cy="102612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455" cy="102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0"/>
          <w:sz w:val="20"/>
          <w:lang w:eastAsia="it-IT"/>
        </w:rPr>
        <w:drawing>
          <wp:inline distT="0" distB="0" distL="0" distR="0">
            <wp:extent cx="2838449" cy="800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49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EAD" w:rsidRDefault="00416AD4">
      <w:pPr>
        <w:ind w:left="6109"/>
        <w:rPr>
          <w:b/>
        </w:rPr>
      </w:pP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Comune</w:t>
      </w:r>
      <w:r>
        <w:rPr>
          <w:b/>
          <w:spacing w:val="-2"/>
        </w:rPr>
        <w:t xml:space="preserve"> </w:t>
      </w:r>
      <w:r>
        <w:rPr>
          <w:b/>
        </w:rPr>
        <w:t>di Santa</w:t>
      </w:r>
      <w:r>
        <w:rPr>
          <w:b/>
          <w:spacing w:val="-1"/>
        </w:rPr>
        <w:t xml:space="preserve"> </w:t>
      </w:r>
      <w:r>
        <w:rPr>
          <w:b/>
        </w:rPr>
        <w:t>Maria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Vico</w:t>
      </w:r>
    </w:p>
    <w:p w:rsidR="00300EAD" w:rsidRDefault="00416AD4">
      <w:pPr>
        <w:tabs>
          <w:tab w:val="left" w:pos="7318"/>
        </w:tabs>
        <w:ind w:left="114"/>
        <w:rPr>
          <w:b/>
        </w:rPr>
      </w:pPr>
      <w:proofErr w:type="spellStart"/>
      <w:r>
        <w:rPr>
          <w:b/>
          <w:spacing w:val="-2"/>
        </w:rPr>
        <w:t>All</w:t>
      </w:r>
      <w:proofErr w:type="spellEnd"/>
      <w:r>
        <w:rPr>
          <w:b/>
          <w:spacing w:val="-2"/>
        </w:rPr>
        <w:t>.</w:t>
      </w:r>
      <w:r w:rsidR="001132FC">
        <w:rPr>
          <w:b/>
          <w:spacing w:val="-2"/>
        </w:rPr>
        <w:t xml:space="preserve"> </w:t>
      </w:r>
      <w:r>
        <w:rPr>
          <w:b/>
          <w:spacing w:val="-2"/>
        </w:rPr>
        <w:t>A</w:t>
      </w:r>
      <w:r>
        <w:rPr>
          <w:b/>
        </w:rPr>
        <w:tab/>
        <w:t>Piazza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Roma</w:t>
      </w:r>
    </w:p>
    <w:p w:rsidR="00300EAD" w:rsidRDefault="00416AD4">
      <w:pPr>
        <w:ind w:left="6164"/>
        <w:rPr>
          <w:b/>
        </w:rPr>
      </w:pPr>
      <w:r>
        <w:rPr>
          <w:b/>
        </w:rPr>
        <w:t>81028 Santa Maria a Vico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–CE-</w:t>
      </w:r>
    </w:p>
    <w:p w:rsidR="00300EAD" w:rsidRDefault="00416AD4">
      <w:pPr>
        <w:pStyle w:val="Titolo1"/>
        <w:spacing w:before="220"/>
        <w:ind w:left="114" w:right="0"/>
        <w:jc w:val="left"/>
      </w:pPr>
      <w:r>
        <w:t>MANIFESTAZIONE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DI INCARICO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ADDETTO</w:t>
      </w:r>
      <w:r>
        <w:rPr>
          <w:spacing w:val="-5"/>
        </w:rPr>
        <w:t xml:space="preserve"> </w:t>
      </w:r>
      <w:r>
        <w:t>ALLA COMUNICAZIONE DEL COMUNE DI SANTA MARIA A VICO</w:t>
      </w:r>
    </w:p>
    <w:p w:rsidR="00300EAD" w:rsidRDefault="00416AD4">
      <w:pPr>
        <w:pStyle w:val="Corpotesto"/>
        <w:tabs>
          <w:tab w:val="left" w:pos="9427"/>
        </w:tabs>
        <w:spacing w:before="252"/>
        <w:ind w:left="114"/>
      </w:pPr>
      <w:r>
        <w:t xml:space="preserve">La/Il sottoscritta/o 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416AD4">
      <w:pPr>
        <w:pStyle w:val="Corpotesto"/>
        <w:tabs>
          <w:tab w:val="left" w:pos="9427"/>
        </w:tabs>
        <w:ind w:left="114"/>
      </w:pPr>
      <w:r>
        <w:t xml:space="preserve">Nata/o a 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416AD4">
      <w:pPr>
        <w:pStyle w:val="Corpotesto"/>
        <w:tabs>
          <w:tab w:val="left" w:pos="9340"/>
        </w:tabs>
        <w:spacing w:before="1"/>
        <w:ind w:left="114"/>
      </w:pPr>
      <w:r>
        <w:t xml:space="preserve">Residente in </w:t>
      </w:r>
      <w:r>
        <w:rPr>
          <w:u w:val="single"/>
        </w:rPr>
        <w:tab/>
      </w:r>
    </w:p>
    <w:p w:rsidR="00300EAD" w:rsidRDefault="00416AD4">
      <w:pPr>
        <w:pStyle w:val="Corpotesto"/>
        <w:tabs>
          <w:tab w:val="left" w:pos="7195"/>
          <w:tab w:val="left" w:pos="9390"/>
        </w:tabs>
        <w:spacing w:before="252"/>
        <w:ind w:left="114"/>
      </w:pPr>
      <w:r>
        <w:t xml:space="preserve">Via </w:t>
      </w:r>
      <w:r>
        <w:rPr>
          <w:u w:val="single"/>
        </w:rPr>
        <w:tab/>
      </w:r>
      <w:r>
        <w:rPr>
          <w:spacing w:val="-5"/>
        </w:rPr>
        <w:t>n.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416AD4">
      <w:pPr>
        <w:pStyle w:val="Corpotesto"/>
        <w:tabs>
          <w:tab w:val="left" w:pos="5603"/>
          <w:tab w:val="left" w:pos="9373"/>
        </w:tabs>
        <w:ind w:left="114"/>
      </w:pPr>
      <w:r>
        <w:rPr>
          <w:spacing w:val="-4"/>
        </w:rPr>
        <w:t>C.F.</w:t>
      </w:r>
      <w:r>
        <w:rPr>
          <w:u w:val="single"/>
        </w:rPr>
        <w:tab/>
      </w:r>
      <w:r>
        <w:rPr>
          <w:spacing w:val="-4"/>
        </w:rPr>
        <w:t>P.I.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416AD4">
      <w:pPr>
        <w:pStyle w:val="Corpotesto"/>
        <w:tabs>
          <w:tab w:val="left" w:pos="5351"/>
        </w:tabs>
        <w:ind w:left="114"/>
      </w:pPr>
      <w:r>
        <w:t xml:space="preserve">PEC 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416AD4">
      <w:pPr>
        <w:pStyle w:val="Corpotesto"/>
        <w:tabs>
          <w:tab w:val="left" w:pos="6370"/>
        </w:tabs>
        <w:ind w:left="114"/>
      </w:pPr>
      <w:r>
        <w:t>Iscritto all’Ordine</w:t>
      </w:r>
      <w:r>
        <w:rPr>
          <w:spacing w:val="-1"/>
        </w:rPr>
        <w:t xml:space="preserve"> </w:t>
      </w:r>
      <w:r>
        <w:t>dei giornalisti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416AD4">
      <w:pPr>
        <w:pStyle w:val="Corpotesto"/>
        <w:tabs>
          <w:tab w:val="left" w:pos="6777"/>
          <w:tab w:val="left" w:pos="9678"/>
        </w:tabs>
        <w:ind w:left="114"/>
      </w:pPr>
      <w:proofErr w:type="gramStart"/>
      <w:r>
        <w:t>della</w:t>
      </w:r>
      <w:proofErr w:type="gramEnd"/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in data 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300EAD">
      <w:pPr>
        <w:pStyle w:val="Corpotesto"/>
      </w:pPr>
    </w:p>
    <w:p w:rsidR="00300EAD" w:rsidRDefault="00416AD4">
      <w:pPr>
        <w:pStyle w:val="Titolo1"/>
        <w:spacing w:before="1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300EAD" w:rsidRDefault="00416AD4">
      <w:pPr>
        <w:spacing w:before="252"/>
        <w:ind w:left="114"/>
      </w:pP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manifestare</w:t>
      </w:r>
      <w:r>
        <w:rPr>
          <w:b/>
          <w:spacing w:val="-5"/>
        </w:rPr>
        <w:t xml:space="preserve"> </w:t>
      </w:r>
      <w:r>
        <w:rPr>
          <w:b/>
        </w:rPr>
        <w:t>interesse</w:t>
      </w:r>
      <w:r>
        <w:rPr>
          <w:b/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rPr>
          <w:spacing w:val="-2"/>
        </w:rPr>
        <w:t>indicata</w:t>
      </w:r>
    </w:p>
    <w:p w:rsidR="00300EAD" w:rsidRDefault="00300EAD">
      <w:pPr>
        <w:pStyle w:val="Corpotesto"/>
      </w:pPr>
    </w:p>
    <w:p w:rsidR="00300EAD" w:rsidRDefault="00416AD4">
      <w:pPr>
        <w:pStyle w:val="Corpotesto"/>
        <w:ind w:left="114" w:right="480"/>
      </w:pPr>
      <w:r>
        <w:t>A tal fine ai sensi degli articoli 46 e 47 del D.P.R. 445/</w:t>
      </w:r>
      <w:proofErr w:type="gramStart"/>
      <w:r>
        <w:t>2000,consapevole</w:t>
      </w:r>
      <w:proofErr w:type="gramEnd"/>
      <w:r>
        <w:t xml:space="preserve"> delle sanzioni penali previste dall’art.</w:t>
      </w:r>
      <w:r>
        <w:rPr>
          <w:spacing w:val="-3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75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n.445/2000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dichiarazione mendace, assumendosi la piena responsabilità,</w:t>
      </w:r>
    </w:p>
    <w:p w:rsidR="00300EAD" w:rsidRDefault="00300EAD">
      <w:pPr>
        <w:pStyle w:val="Corpotesto"/>
      </w:pPr>
    </w:p>
    <w:p w:rsidR="00300EAD" w:rsidRDefault="00416AD4">
      <w:pPr>
        <w:pStyle w:val="Titolo1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300EAD" w:rsidRDefault="00300EAD" w:rsidP="00ED5805">
      <w:pPr>
        <w:pStyle w:val="Corpotesto"/>
        <w:jc w:val="both"/>
        <w:rPr>
          <w:b/>
        </w:rPr>
      </w:pPr>
    </w:p>
    <w:p w:rsidR="004F3A4A" w:rsidRDefault="004F3A4A" w:rsidP="00ED5805">
      <w:pPr>
        <w:pStyle w:val="Paragrafoelenco"/>
        <w:numPr>
          <w:ilvl w:val="0"/>
          <w:numId w:val="1"/>
        </w:numPr>
        <w:tabs>
          <w:tab w:val="left" w:pos="821"/>
        </w:tabs>
        <w:ind w:left="821" w:hanging="347"/>
        <w:jc w:val="both"/>
      </w:pPr>
      <w:r>
        <w:t>Di essere in possesso del seguente titol</w:t>
      </w:r>
      <w:r w:rsidR="00F426B1">
        <w:t>o</w:t>
      </w:r>
      <w:bookmarkStart w:id="0" w:name="_GoBack"/>
      <w:bookmarkEnd w:id="0"/>
      <w:r>
        <w:t xml:space="preserve"> di studio:</w:t>
      </w:r>
    </w:p>
    <w:p w:rsidR="004F3A4A" w:rsidRDefault="004F3A4A" w:rsidP="00ED5805">
      <w:pPr>
        <w:pStyle w:val="Paragrafoelenco"/>
        <w:tabs>
          <w:tab w:val="left" w:pos="821"/>
        </w:tabs>
        <w:ind w:firstLine="0"/>
        <w:jc w:val="both"/>
      </w:pPr>
      <w:r>
        <w:t>_°_____________________________________________________________________________</w:t>
      </w:r>
    </w:p>
    <w:p w:rsidR="00300EAD" w:rsidRDefault="00416AD4" w:rsidP="00ED5805">
      <w:pPr>
        <w:pStyle w:val="Paragrafoelenco"/>
        <w:numPr>
          <w:ilvl w:val="0"/>
          <w:numId w:val="1"/>
        </w:numPr>
        <w:tabs>
          <w:tab w:val="left" w:pos="821"/>
        </w:tabs>
        <w:ind w:left="821" w:hanging="347"/>
        <w:jc w:val="both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spacing w:val="-1"/>
        </w:rPr>
        <w:t xml:space="preserve"> </w:t>
      </w:r>
      <w:r>
        <w:t>italiano</w:t>
      </w:r>
      <w:r>
        <w:rPr>
          <w:spacing w:val="-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rPr>
          <w:spacing w:val="-5"/>
        </w:rPr>
        <w:t>UE;</w:t>
      </w:r>
    </w:p>
    <w:p w:rsidR="00300EAD" w:rsidRDefault="00416AD4" w:rsidP="00ED5805">
      <w:pPr>
        <w:pStyle w:val="Paragrafoelenco"/>
        <w:numPr>
          <w:ilvl w:val="0"/>
          <w:numId w:val="1"/>
        </w:numPr>
        <w:tabs>
          <w:tab w:val="left" w:pos="821"/>
        </w:tabs>
        <w:ind w:left="821" w:hanging="347"/>
        <w:jc w:val="both"/>
      </w:pPr>
      <w:proofErr w:type="gramStart"/>
      <w:r>
        <w:t>di</w:t>
      </w:r>
      <w:proofErr w:type="gramEnd"/>
      <w:r>
        <w:rPr>
          <w:spacing w:val="-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Giornalisti,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n.69/1963</w:t>
      </w:r>
      <w:r w:rsidR="00ED5805">
        <w:t>.</w:t>
      </w:r>
    </w:p>
    <w:p w:rsidR="00300EAD" w:rsidRDefault="00416AD4" w:rsidP="00ED5805">
      <w:pPr>
        <w:pStyle w:val="Paragrafoelenco"/>
        <w:numPr>
          <w:ilvl w:val="0"/>
          <w:numId w:val="1"/>
        </w:numPr>
        <w:tabs>
          <w:tab w:val="left" w:pos="821"/>
        </w:tabs>
        <w:ind w:left="821" w:hanging="347"/>
        <w:jc w:val="both"/>
      </w:pPr>
      <w:proofErr w:type="gramStart"/>
      <w:r>
        <w:t>di</w:t>
      </w:r>
      <w:proofErr w:type="gramEnd"/>
      <w:r>
        <w:rPr>
          <w:spacing w:val="-5"/>
        </w:rPr>
        <w:t xml:space="preserve"> </w:t>
      </w: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politici;</w:t>
      </w:r>
    </w:p>
    <w:p w:rsidR="00300EAD" w:rsidRDefault="00416AD4" w:rsidP="00ED5805">
      <w:pPr>
        <w:pStyle w:val="Paragrafoelenco"/>
        <w:numPr>
          <w:ilvl w:val="0"/>
          <w:numId w:val="1"/>
        </w:numPr>
        <w:tabs>
          <w:tab w:val="left" w:pos="821"/>
          <w:tab w:val="left" w:pos="834"/>
        </w:tabs>
        <w:ind w:left="834" w:right="626" w:hanging="360"/>
        <w:jc w:val="both"/>
      </w:pPr>
      <w:proofErr w:type="gramStart"/>
      <w:r>
        <w:t>di</w:t>
      </w:r>
      <w:proofErr w:type="gramEnd"/>
      <w:r>
        <w:t xml:space="preserve"> non aver riportato condanne penali definitive né essere destinatario di provvedimenti per l’applicazione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misure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prevenzione,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decisioni</w:t>
      </w:r>
      <w:r>
        <w:rPr>
          <w:spacing w:val="-3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amministrativi</w:t>
      </w:r>
      <w:r>
        <w:rPr>
          <w:spacing w:val="-5"/>
        </w:rPr>
        <w:t xml:space="preserve"> </w:t>
      </w:r>
      <w:r>
        <w:t>iscritti nel Casellario giudiziale o che impediscano, ai sensi della vigente normativa, la costituzione di rapporti di impiego con la Pubblica Amministrazione;</w:t>
      </w:r>
    </w:p>
    <w:p w:rsidR="00300EAD" w:rsidRDefault="00416AD4" w:rsidP="00ED5805">
      <w:pPr>
        <w:pStyle w:val="Paragrafoelenco"/>
        <w:numPr>
          <w:ilvl w:val="0"/>
          <w:numId w:val="1"/>
        </w:numPr>
        <w:tabs>
          <w:tab w:val="left" w:pos="6051"/>
        </w:tabs>
        <w:ind w:left="833" w:right="611" w:hanging="360"/>
        <w:jc w:val="both"/>
      </w:pPr>
      <w:proofErr w:type="gramStart"/>
      <w:r>
        <w:t>di</w:t>
      </w:r>
      <w:proofErr w:type="gramEnd"/>
      <w:r w:rsidRPr="00ED5805">
        <w:rPr>
          <w:spacing w:val="-4"/>
        </w:rPr>
        <w:t xml:space="preserve"> </w:t>
      </w:r>
      <w:r>
        <w:t>essere</w:t>
      </w:r>
      <w:r w:rsidRPr="00ED5805">
        <w:rPr>
          <w:spacing w:val="-3"/>
        </w:rPr>
        <w:t xml:space="preserve"> </w:t>
      </w:r>
      <w:r>
        <w:t>in</w:t>
      </w:r>
      <w:r w:rsidRPr="00ED5805">
        <w:rPr>
          <w:spacing w:val="-2"/>
        </w:rPr>
        <w:t xml:space="preserve"> </w:t>
      </w:r>
      <w:r>
        <w:t>possesso</w:t>
      </w:r>
      <w:r w:rsidRPr="00ED5805">
        <w:rPr>
          <w:spacing w:val="-1"/>
        </w:rPr>
        <w:t xml:space="preserve"> </w:t>
      </w:r>
      <w:r>
        <w:t>di</w:t>
      </w:r>
      <w:r w:rsidRPr="00ED5805">
        <w:rPr>
          <w:spacing w:val="-3"/>
        </w:rPr>
        <w:t xml:space="preserve"> </w:t>
      </w:r>
      <w:r>
        <w:t>partita</w:t>
      </w:r>
      <w:r w:rsidRPr="00ED5805">
        <w:rPr>
          <w:spacing w:val="-3"/>
        </w:rPr>
        <w:t xml:space="preserve"> </w:t>
      </w:r>
      <w:r w:rsidRPr="00ED5805">
        <w:rPr>
          <w:spacing w:val="-5"/>
        </w:rPr>
        <w:t>iva</w:t>
      </w:r>
      <w:r w:rsidRPr="00ED5805">
        <w:rPr>
          <w:u w:val="single"/>
        </w:rPr>
        <w:tab/>
      </w:r>
      <w:r w:rsidRPr="00ED5805">
        <w:rPr>
          <w:spacing w:val="-2"/>
        </w:rPr>
        <w:t>ovvero</w:t>
      </w:r>
      <w:r w:rsidR="00ED5805">
        <w:rPr>
          <w:spacing w:val="-2"/>
        </w:rPr>
        <w:t xml:space="preserve"> </w:t>
      </w:r>
      <w:r>
        <w:t>di</w:t>
      </w:r>
      <w:r w:rsidRPr="00ED5805">
        <w:rPr>
          <w:spacing w:val="-4"/>
        </w:rPr>
        <w:t xml:space="preserve"> </w:t>
      </w:r>
      <w:r>
        <w:t>impegnarsi</w:t>
      </w:r>
      <w:r w:rsidRPr="00ED5805">
        <w:rPr>
          <w:spacing w:val="-4"/>
        </w:rPr>
        <w:t xml:space="preserve"> </w:t>
      </w:r>
      <w:r>
        <w:t>ad</w:t>
      </w:r>
      <w:r w:rsidRPr="00ED5805">
        <w:rPr>
          <w:spacing w:val="-3"/>
        </w:rPr>
        <w:t xml:space="preserve"> </w:t>
      </w:r>
      <w:r>
        <w:t>operare</w:t>
      </w:r>
      <w:r w:rsidR="00ED5805">
        <w:t xml:space="preserve"> i</w:t>
      </w:r>
      <w:r>
        <w:t>n</w:t>
      </w:r>
      <w:r w:rsidRPr="00ED5805">
        <w:rPr>
          <w:spacing w:val="-3"/>
        </w:rPr>
        <w:t xml:space="preserve"> </w:t>
      </w:r>
      <w:r>
        <w:t>qualità</w:t>
      </w:r>
      <w:r w:rsidRPr="00ED5805">
        <w:rPr>
          <w:spacing w:val="-4"/>
        </w:rPr>
        <w:t xml:space="preserve"> </w:t>
      </w:r>
      <w:r>
        <w:t>di</w:t>
      </w:r>
      <w:r w:rsidRPr="00ED5805">
        <w:rPr>
          <w:spacing w:val="-4"/>
        </w:rPr>
        <w:t xml:space="preserve"> </w:t>
      </w:r>
      <w:r>
        <w:t>libero</w:t>
      </w:r>
      <w:r w:rsidRPr="00ED5805">
        <w:rPr>
          <w:spacing w:val="-3"/>
        </w:rPr>
        <w:t xml:space="preserve"> </w:t>
      </w:r>
      <w:r>
        <w:t>professionista</w:t>
      </w:r>
      <w:r w:rsidRPr="00ED5805">
        <w:rPr>
          <w:spacing w:val="-4"/>
        </w:rPr>
        <w:t xml:space="preserve"> </w:t>
      </w:r>
      <w:r>
        <w:t>e</w:t>
      </w:r>
      <w:r w:rsidRPr="00ED5805">
        <w:rPr>
          <w:spacing w:val="-4"/>
        </w:rPr>
        <w:t xml:space="preserve"> </w:t>
      </w:r>
      <w:r>
        <w:t>ad</w:t>
      </w:r>
      <w:r w:rsidRPr="00ED5805">
        <w:rPr>
          <w:spacing w:val="-3"/>
        </w:rPr>
        <w:t xml:space="preserve"> </w:t>
      </w:r>
      <w:r>
        <w:t>attivare</w:t>
      </w:r>
      <w:r w:rsidRPr="00ED5805">
        <w:rPr>
          <w:spacing w:val="-4"/>
        </w:rPr>
        <w:t xml:space="preserve"> </w:t>
      </w:r>
      <w:r>
        <w:t>partita</w:t>
      </w:r>
      <w:r w:rsidRPr="00ED5805">
        <w:rPr>
          <w:spacing w:val="-4"/>
        </w:rPr>
        <w:t xml:space="preserve"> </w:t>
      </w:r>
      <w:r>
        <w:t>iva</w:t>
      </w:r>
      <w:r w:rsidRPr="00ED5805">
        <w:rPr>
          <w:spacing w:val="-4"/>
        </w:rPr>
        <w:t xml:space="preserve"> </w:t>
      </w:r>
      <w:r>
        <w:t>in</w:t>
      </w:r>
      <w:r w:rsidRPr="00ED5805">
        <w:rPr>
          <w:spacing w:val="-3"/>
        </w:rPr>
        <w:t xml:space="preserve"> </w:t>
      </w:r>
      <w:r>
        <w:t>caso</w:t>
      </w:r>
      <w:r w:rsidRPr="00ED5805">
        <w:rPr>
          <w:spacing w:val="-3"/>
        </w:rPr>
        <w:t xml:space="preserve"> </w:t>
      </w:r>
      <w:r>
        <w:t>di affidamento di incarico.</w:t>
      </w:r>
    </w:p>
    <w:p w:rsidR="00ED5805" w:rsidRPr="00ED5805" w:rsidRDefault="00ED5805" w:rsidP="00ED5805">
      <w:pPr>
        <w:pStyle w:val="Paragrafoelenco"/>
        <w:numPr>
          <w:ilvl w:val="0"/>
          <w:numId w:val="1"/>
        </w:numPr>
        <w:tabs>
          <w:tab w:val="left" w:pos="6051"/>
        </w:tabs>
        <w:ind w:left="833" w:right="611" w:hanging="360"/>
        <w:jc w:val="both"/>
      </w:pPr>
      <w:proofErr w:type="gramStart"/>
      <w:r>
        <w:t>di</w:t>
      </w:r>
      <w:proofErr w:type="gramEnd"/>
      <w:r>
        <w:t xml:space="preserve"> a</w:t>
      </w:r>
      <w:r w:rsidRPr="00ED5805">
        <w:t xml:space="preserve">ver ricoperto in precedenza ruolo di addetto alla comunicazione presso enti pubblici, associazioni, aziende </w:t>
      </w:r>
      <w:proofErr w:type="spellStart"/>
      <w:r w:rsidRPr="00ED5805">
        <w:t>ecc</w:t>
      </w:r>
      <w:proofErr w:type="spellEnd"/>
      <w:r w:rsidRPr="00ED5805">
        <w:t>;</w:t>
      </w:r>
    </w:p>
    <w:p w:rsidR="00300EAD" w:rsidRDefault="00416AD4" w:rsidP="00ED5805">
      <w:pPr>
        <w:pStyle w:val="Corpotesto"/>
        <w:spacing w:before="252"/>
        <w:ind w:left="114" w:right="480"/>
        <w:jc w:val="both"/>
      </w:pPr>
      <w:r>
        <w:t>Di</w:t>
      </w:r>
      <w:r w:rsidR="00ED5805">
        <w:t>chiara, altresì, 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necessari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 alle</w:t>
      </w:r>
      <w:r>
        <w:rPr>
          <w:spacing w:val="-4"/>
        </w:rPr>
        <w:t xml:space="preserve"> </w:t>
      </w:r>
      <w:r>
        <w:t>gare</w:t>
      </w:r>
      <w:r>
        <w:rPr>
          <w:spacing w:val="-4"/>
        </w:rPr>
        <w:t xml:space="preserve"> </w:t>
      </w:r>
      <w:r>
        <w:t>indette</w:t>
      </w:r>
      <w:r>
        <w:rPr>
          <w:spacing w:val="-1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Pubblica</w:t>
      </w:r>
      <w:r>
        <w:rPr>
          <w:spacing w:val="-4"/>
        </w:rPr>
        <w:t xml:space="preserve"> </w:t>
      </w:r>
      <w:r>
        <w:t>Amministrazione, nonché dei requisiti specifici di cui alla legge n.150/2000;</w:t>
      </w:r>
    </w:p>
    <w:p w:rsidR="00300EAD" w:rsidRDefault="00300EAD" w:rsidP="00ED5805">
      <w:pPr>
        <w:pStyle w:val="Corpotesto"/>
        <w:jc w:val="both"/>
      </w:pPr>
    </w:p>
    <w:p w:rsidR="00ED5805" w:rsidRDefault="00ED5805" w:rsidP="00ED5805">
      <w:pPr>
        <w:pStyle w:val="Corpotesto"/>
        <w:jc w:val="both"/>
      </w:pPr>
    </w:p>
    <w:p w:rsidR="00ED5805" w:rsidRDefault="00ED5805" w:rsidP="00ED5805">
      <w:pPr>
        <w:pStyle w:val="Corpotesto"/>
        <w:jc w:val="both"/>
      </w:pPr>
    </w:p>
    <w:p w:rsidR="00300EAD" w:rsidRDefault="00416AD4" w:rsidP="00ED5805">
      <w:pPr>
        <w:pStyle w:val="Corpotesto"/>
        <w:ind w:left="114"/>
        <w:jc w:val="both"/>
      </w:pPr>
      <w:r>
        <w:lastRenderedPageBreak/>
        <w:t>Di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condizioni.</w:t>
      </w:r>
    </w:p>
    <w:p w:rsidR="00300EAD" w:rsidRDefault="00416AD4">
      <w:pPr>
        <w:tabs>
          <w:tab w:val="left" w:pos="4308"/>
        </w:tabs>
        <w:ind w:left="1261"/>
        <w:rPr>
          <w:sz w:val="20"/>
        </w:rPr>
      </w:pPr>
      <w:r>
        <w:rPr>
          <w:sz w:val="20"/>
        </w:rPr>
        <w:tab/>
      </w:r>
    </w:p>
    <w:p w:rsidR="00300EAD" w:rsidRDefault="00416AD4">
      <w:pPr>
        <w:pStyle w:val="Corpotesto"/>
        <w:spacing w:before="220"/>
        <w:ind w:left="114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:rsidR="00300EAD" w:rsidRDefault="00416AD4">
      <w:pPr>
        <w:pStyle w:val="Corpotesto"/>
        <w:ind w:left="114"/>
      </w:pPr>
      <w:r>
        <w:t>-copia</w:t>
      </w:r>
      <w:r>
        <w:rPr>
          <w:spacing w:val="-4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identità;</w:t>
      </w:r>
    </w:p>
    <w:p w:rsidR="00300EAD" w:rsidRDefault="00416AD4">
      <w:pPr>
        <w:pStyle w:val="Corpotesto"/>
        <w:ind w:left="114"/>
      </w:pPr>
      <w:r>
        <w:t>-curriculum</w:t>
      </w:r>
      <w:r>
        <w:rPr>
          <w:spacing w:val="-5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300EAD" w:rsidRDefault="00416AD4" w:rsidP="00AD68CC">
      <w:pPr>
        <w:pStyle w:val="Corpotesto"/>
        <w:ind w:left="224" w:right="-98" w:hanging="110"/>
      </w:pPr>
      <w:r>
        <w:t>-certificato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Giornalisti/fotocopia tessera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6"/>
        </w:rPr>
        <w:t xml:space="preserve"> </w:t>
      </w:r>
      <w:r>
        <w:t xml:space="preserve">dell’Ordine </w:t>
      </w:r>
      <w:r w:rsidR="00AD68CC">
        <w:t>d</w:t>
      </w:r>
      <w:r>
        <w:t>ei Giornalisti;</w:t>
      </w:r>
    </w:p>
    <w:p w:rsidR="00300EAD" w:rsidRDefault="00416AD4">
      <w:pPr>
        <w:pStyle w:val="Corpotesto"/>
        <w:ind w:left="114"/>
      </w:pPr>
      <w:r>
        <w:t>-relazione/progetto</w:t>
      </w:r>
      <w:r>
        <w:rPr>
          <w:spacing w:val="-3"/>
        </w:rPr>
        <w:t xml:space="preserve"> </w:t>
      </w:r>
      <w:r>
        <w:t>sulle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espletamento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servizio;</w:t>
      </w:r>
    </w:p>
    <w:p w:rsidR="00300EAD" w:rsidRDefault="00300EAD">
      <w:pPr>
        <w:pStyle w:val="Corpotesto"/>
        <w:spacing w:before="252"/>
      </w:pPr>
    </w:p>
    <w:p w:rsidR="00300EAD" w:rsidRDefault="00416AD4">
      <w:pPr>
        <w:pStyle w:val="Corpotesto"/>
        <w:tabs>
          <w:tab w:val="left" w:pos="2639"/>
          <w:tab w:val="left" w:pos="5231"/>
        </w:tabs>
        <w:ind w:left="114"/>
      </w:pPr>
      <w:r>
        <w:rPr>
          <w:u w:val="single"/>
        </w:rPr>
        <w:tab/>
      </w:r>
      <w:proofErr w:type="gramStart"/>
      <w:r>
        <w:t>,lì</w:t>
      </w:r>
      <w:proofErr w:type="gramEnd"/>
      <w:r>
        <w:t xml:space="preserve"> </w:t>
      </w:r>
      <w:r>
        <w:rPr>
          <w:u w:val="single"/>
        </w:rPr>
        <w:tab/>
      </w:r>
    </w:p>
    <w:p w:rsidR="00300EAD" w:rsidRDefault="00300EAD">
      <w:pPr>
        <w:pStyle w:val="Corpotesto"/>
      </w:pPr>
    </w:p>
    <w:p w:rsidR="00300EAD" w:rsidRDefault="00416AD4" w:rsidP="004F3A4A">
      <w:pPr>
        <w:pStyle w:val="Corpotesto"/>
        <w:spacing w:before="1"/>
        <w:ind w:left="6604"/>
      </w:pPr>
      <w:r>
        <w:rPr>
          <w:spacing w:val="-2"/>
        </w:rPr>
        <w:t>FIRMA</w:t>
      </w:r>
    </w:p>
    <w:p w:rsidR="004F3A4A" w:rsidRDefault="004F3A4A" w:rsidP="004F3A4A">
      <w:pPr>
        <w:pStyle w:val="Corpotesto"/>
        <w:spacing w:before="1"/>
        <w:ind w:left="6604"/>
      </w:pPr>
    </w:p>
    <w:p w:rsidR="004F3A4A" w:rsidRDefault="004F3A4A" w:rsidP="004F3A4A">
      <w:pPr>
        <w:pStyle w:val="Corpotesto"/>
        <w:spacing w:before="1"/>
        <w:ind w:left="6604"/>
      </w:pPr>
    </w:p>
    <w:p w:rsidR="004F3A4A" w:rsidRDefault="004F3A4A" w:rsidP="004F3A4A">
      <w:pPr>
        <w:pStyle w:val="Corpotesto"/>
        <w:spacing w:before="1"/>
      </w:pPr>
    </w:p>
    <w:p w:rsidR="004F3A4A" w:rsidRDefault="004F3A4A" w:rsidP="004F3A4A">
      <w:pPr>
        <w:pStyle w:val="Titolo1"/>
      </w:pPr>
      <w:r w:rsidRPr="00637084">
        <w:t>INFORMATIVA AI SENSI DEL REGOLAMENTO UE 2016/679</w:t>
      </w:r>
    </w:p>
    <w:p w:rsidR="004F3A4A" w:rsidRPr="00637084" w:rsidRDefault="004F3A4A" w:rsidP="004F3A4A">
      <w:pPr>
        <w:pStyle w:val="Nessunaspaziatura"/>
      </w:pP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Ai sensi della normativa a tutela della privacy, ai fini del presente bando di concorso, è titolare del Trattamento il Comune di Santa Maria a Vico e Responsabile della Protezione dei dati è il Dott. </w:t>
      </w:r>
      <w:r>
        <w:t>Michelangelo Della Gala</w:t>
      </w:r>
      <w:r w:rsidRPr="00637084">
        <w:t xml:space="preserve">, Il D.P.O. può </w:t>
      </w:r>
      <w:r>
        <w:t xml:space="preserve">essere contattato all’indirizzo </w:t>
      </w:r>
      <w:hyperlink r:id="rId9" w:history="1">
        <w:r w:rsidRPr="00637084">
          <w:t>dpo@comunesantamariaavico.it</w:t>
        </w:r>
      </w:hyperlink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Il Titolare del Trattamento, informa che tutti i dati dei candidati saranno utilizzati esclusivamente per ciascuna e tutte le attività previste dal presente bando.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>La base giuridica del trattamento</w:t>
      </w:r>
      <w:r>
        <w:t xml:space="preserve"> è la normativa in vigore, </w:t>
      </w:r>
      <w:r w:rsidRPr="00637084">
        <w:t>nonch</w:t>
      </w:r>
      <w:r>
        <w:t>é</w:t>
      </w:r>
      <w:r w:rsidRPr="00637084">
        <w:t xml:space="preserve"> il consenso del candidato prestato in modo libero, consapevole, chiaro per la partecipazione al presente concorso ed allegato alla domanda di partecipazione.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Responsabile di trattamento è il Dr. Alfredo D’Addio </w:t>
      </w:r>
      <w:r>
        <w:t>PEC</w:t>
      </w:r>
      <w:r w:rsidRPr="00637084">
        <w:t xml:space="preserve">: </w:t>
      </w:r>
      <w:hyperlink r:id="rId10" w:history="1">
        <w:r w:rsidRPr="00637084">
          <w:t>protocollo@pec.comunesantamariaavico.it</w:t>
        </w:r>
      </w:hyperlink>
      <w:r w:rsidRPr="00637084">
        <w:t xml:space="preserve">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>
        <w:t>I</w:t>
      </w:r>
      <w:r w:rsidRPr="00637084">
        <w:t xml:space="preserve">l trattamento è effettuato con procedure informatizzate al solo fine indicato nel presente bando.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La mancanza di consenso al trattamento dei dati non consentirà al candidato di partecipare alla presente procedura poiché sono richiesti i soli dati necessari e pertinenti per le finalità esplicitate nel bando ed in tale articolo richiamate. Il conferimento dei dati richiesti nel presente bando è necessario per valutare i requisiti di partecipazione ed il possesso dei titoli e la loro mancata indicazione preclude tale valutazione.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Nell’Ente potranno venire a conoscenza dei suddetti dati personali il Responsabile di Trattamento e gli eventuali incaricati che dovranno espletare la propria collaborazione per tutte le attività previste dal bando. Tutti i detti soggetti coinvolti nelle operazioni di trattamento garantiranno la riservatezza dei dati di tutti gli interessati partecipanti alla presente procedura concorsuale.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>I dati personali dei candidati saranno conservati finch</w:t>
      </w:r>
      <w:r>
        <w:t>é</w:t>
      </w:r>
      <w:r w:rsidRPr="00637084">
        <w:t xml:space="preserve"> non saranno più necessari ai fini della presente procedura.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I candidati potranno esercitare i diritti previsti dagli artt. 12-22 del Regolamento UE, rivolgendosi al Responsabile di Trattamento che qui di seguito si riepilogano.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È diritto dell’interessato richiedere in qualsiasi momento la revoca del consenso prestato e l’accesso al trattamento dei propri dati personali,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Reg. UE 679/016). </w:t>
      </w:r>
    </w:p>
    <w:p w:rsidR="004F3A4A" w:rsidRPr="00637084" w:rsidRDefault="004F3A4A" w:rsidP="004F3A4A">
      <w:pPr>
        <w:pStyle w:val="Corpotesto"/>
        <w:spacing w:before="120" w:after="120"/>
        <w:jc w:val="both"/>
      </w:pPr>
      <w:r w:rsidRPr="00637084">
        <w:t xml:space="preserve">La revoca del consenso è efficace dal momento in cui essa è esercitata, restando la liceità del trattamento in precedenza effettuato. </w:t>
      </w:r>
    </w:p>
    <w:p w:rsidR="00300EAD" w:rsidRPr="004F3A4A" w:rsidRDefault="00416AD4">
      <w:pPr>
        <w:ind w:left="346" w:right="827"/>
        <w:jc w:val="both"/>
        <w:rPr>
          <w:sz w:val="20"/>
          <w:szCs w:val="20"/>
        </w:rPr>
      </w:pPr>
      <w:proofErr w:type="gramStart"/>
      <w:r w:rsidRPr="004F3A4A">
        <w:rPr>
          <w:sz w:val="20"/>
          <w:szCs w:val="20"/>
        </w:rPr>
        <w:t>pubblico</w:t>
      </w:r>
      <w:proofErr w:type="gramEnd"/>
      <w:r w:rsidRPr="004F3A4A">
        <w:rPr>
          <w:sz w:val="20"/>
          <w:szCs w:val="20"/>
        </w:rPr>
        <w:t>.</w:t>
      </w:r>
    </w:p>
    <w:sectPr w:rsidR="00300EAD" w:rsidRPr="004F3A4A">
      <w:headerReference w:type="default" r:id="rId11"/>
      <w:pgSz w:w="11910" w:h="16840"/>
      <w:pgMar w:top="1300" w:right="640" w:bottom="280" w:left="10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21" w:rsidRDefault="003E5921">
      <w:r>
        <w:separator/>
      </w:r>
    </w:p>
  </w:endnote>
  <w:endnote w:type="continuationSeparator" w:id="0">
    <w:p w:rsidR="003E5921" w:rsidRDefault="003E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21" w:rsidRDefault="003E5921">
      <w:r>
        <w:separator/>
      </w:r>
    </w:p>
  </w:footnote>
  <w:footnote w:type="continuationSeparator" w:id="0">
    <w:p w:rsidR="003E5921" w:rsidRDefault="003E5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EAD" w:rsidRDefault="00416AD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1280" behindDoc="1" locked="0" layoutInCell="1" allowOverlap="1">
              <wp:simplePos x="0" y="0"/>
              <wp:positionH relativeFrom="page">
                <wp:posOffset>703580</wp:posOffset>
              </wp:positionH>
              <wp:positionV relativeFrom="page">
                <wp:posOffset>457199</wp:posOffset>
              </wp:positionV>
              <wp:extent cx="6153150" cy="2863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3150" cy="286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3150" h="286385">
                            <a:moveTo>
                              <a:pt x="6153150" y="0"/>
                            </a:moveTo>
                            <a:lnTo>
                              <a:pt x="0" y="0"/>
                            </a:lnTo>
                            <a:lnTo>
                              <a:pt x="0" y="169138"/>
                            </a:lnTo>
                            <a:lnTo>
                              <a:pt x="0" y="285965"/>
                            </a:lnTo>
                            <a:lnTo>
                              <a:pt x="6153150" y="285965"/>
                            </a:lnTo>
                            <a:lnTo>
                              <a:pt x="6153150" y="169138"/>
                            </a:lnTo>
                            <a:lnTo>
                              <a:pt x="6153150" y="0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EB83B" id="Graphic 1" o:spid="_x0000_s1026" style="position:absolute;margin-left:55.4pt;margin-top:36pt;width:484.5pt;height:22.5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3150,28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" path="m6153150,l,,,169138,,285965r6153150,l6153150,169138,6153150,xe" fillcolor="#d8d8d8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444498</wp:posOffset>
              </wp:positionV>
              <wp:extent cx="2656840" cy="311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5684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0EAD" w:rsidRDefault="00416AD4">
                          <w:pPr>
                            <w:spacing w:before="10" w:line="27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rFonts w:ascii="Wingdings" w:eastAsia="Wingdings" w:hAnsi="Wingdings"/>
                              <w:w w:val="105"/>
                              <w:sz w:val="24"/>
                            </w:rPr>
                            <w:t></w:t>
                          </w:r>
                          <w:r>
                            <w:rPr>
                              <w:spacing w:val="-2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Piazza</w:t>
                          </w:r>
                          <w:r>
                            <w:rPr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Roma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eastAsia="Arial MT" w:hAnsi="Arial MT"/>
                              <w:w w:val="115"/>
                              <w:sz w:val="24"/>
                            </w:rPr>
                            <w:t>🕾</w:t>
                          </w:r>
                          <w:r>
                            <w:rPr>
                              <w:rFonts w:ascii="Arial MT" w:eastAsia="Arial MT" w:hAnsi="Arial MT"/>
                              <w:spacing w:val="-37"/>
                              <w:w w:val="1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0823</w:t>
                          </w:r>
                          <w:r>
                            <w:rPr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759511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11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759515</w:t>
                          </w:r>
                          <w:r>
                            <w:rPr>
                              <w:spacing w:val="-1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eastAsia="Arial MT" w:hAnsi="Arial MT"/>
                              <w:w w:val="105"/>
                              <w:sz w:val="24"/>
                            </w:rPr>
                            <w:t>🖷</w:t>
                          </w:r>
                          <w:r>
                            <w:rPr>
                              <w:rFonts w:ascii="Arial MT" w:eastAsia="Arial MT" w:hAnsi="Arial MT"/>
                              <w:spacing w:val="-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0823</w:t>
                          </w:r>
                          <w:r>
                            <w:rPr>
                              <w:spacing w:val="-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05"/>
                              <w:sz w:val="16"/>
                            </w:rPr>
                            <w:t>759517</w:t>
                          </w:r>
                        </w:p>
                        <w:p w:rsidR="00300EAD" w:rsidRDefault="00416AD4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C.F.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80004570612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3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P. IVA 01299510618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7pt;margin-top:35pt;width:209.2pt;height:24.5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" filled="f" stroked="f">
              <v:path arrowok="t"/>
              <v:textbox inset="0,0,0,0">
                <w:txbxContent>
                  <w:p w:rsidR="00300EAD" w:rsidRDefault="00416AD4">
                    <w:pPr>
                      <w:spacing w:before="10" w:line="276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rFonts w:ascii="Wingdings" w:eastAsia="Wingdings" w:hAnsi="Wingdings"/>
                        <w:w w:val="105"/>
                        <w:sz w:val="24"/>
                      </w:rPr>
                      <w:t></w:t>
                    </w:r>
                    <w:r>
                      <w:rPr>
                        <w:spacing w:val="-2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Piazza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Roma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eastAsia="Arial MT" w:hAnsi="Arial MT"/>
                        <w:w w:val="115"/>
                        <w:sz w:val="24"/>
                      </w:rPr>
                      <w:t>🕾</w:t>
                    </w:r>
                    <w:r>
                      <w:rPr>
                        <w:rFonts w:ascii="Arial MT" w:eastAsia="Arial MT" w:hAnsi="Arial MT"/>
                        <w:spacing w:val="-37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0823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759511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–</w:t>
                    </w:r>
                    <w:r>
                      <w:rPr>
                        <w:spacing w:val="-1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759515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 MT" w:eastAsia="Arial MT" w:hAnsi="Arial MT"/>
                        <w:w w:val="105"/>
                        <w:sz w:val="24"/>
                      </w:rPr>
                      <w:t>🖷</w:t>
                    </w:r>
                    <w:r>
                      <w:rPr>
                        <w:rFonts w:ascii="Arial MT" w:eastAsia="Arial MT" w:hAnsi="Arial MT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0823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6"/>
                      </w:rPr>
                      <w:t>759517</w:t>
                    </w:r>
                  </w:p>
                  <w:p w:rsidR="00300EAD" w:rsidRDefault="00416AD4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C.F.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80004570612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P. IVA 01299510618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4405484</wp:posOffset>
              </wp:positionH>
              <wp:positionV relativeFrom="page">
                <wp:posOffset>490957</wp:posOffset>
              </wp:positionV>
              <wp:extent cx="21564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64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00EAD" w:rsidRDefault="00416AD4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Sito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Internet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http//</w:t>
                          </w:r>
                          <w:r>
                            <w:rPr>
                              <w:color w:val="0000FF"/>
                              <w:spacing w:val="-3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www.comunesantamariaavico.it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46.9pt;margin-top:38.65pt;width:169.8pt;height:10.9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" filled="f" stroked="f">
              <v:path arrowok="t"/>
              <v:textbox inset="0,0,0,0">
                <w:txbxContent>
                  <w:p w:rsidR="00300EAD" w:rsidRDefault="00416AD4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Sito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</w:rPr>
                      <w:t>Internet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:</w:t>
                    </w:r>
                    <w:proofErr w:type="gram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FF"/>
                        <w:sz w:val="16"/>
                        <w:u w:val="single" w:color="0000FF"/>
                      </w:rPr>
                      <w:t>http//</w:t>
                    </w:r>
                    <w:r>
                      <w:rPr>
                        <w:color w:val="0000FF"/>
                        <w:spacing w:val="-3"/>
                        <w:sz w:val="16"/>
                        <w:u w:val="single" w:color="0000FF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www.comunesantamariaavico.it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224"/>
    <w:multiLevelType w:val="hybridMultilevel"/>
    <w:tmpl w:val="750A7EDA"/>
    <w:lvl w:ilvl="0" w:tplc="DE144260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F166A08">
      <w:start w:val="1"/>
      <w:numFmt w:val="lowerLetter"/>
      <w:lvlText w:val="%2)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3D2AECFC">
      <w:numFmt w:val="bullet"/>
      <w:lvlText w:val="•"/>
      <w:lvlJc w:val="left"/>
      <w:pPr>
        <w:ind w:left="1825" w:hanging="348"/>
      </w:pPr>
      <w:rPr>
        <w:rFonts w:hint="default"/>
        <w:lang w:val="it-IT" w:eastAsia="en-US" w:bidi="ar-SA"/>
      </w:rPr>
    </w:lvl>
    <w:lvl w:ilvl="3" w:tplc="3F868206">
      <w:numFmt w:val="bullet"/>
      <w:lvlText w:val="•"/>
      <w:lvlJc w:val="left"/>
      <w:pPr>
        <w:ind w:left="2830" w:hanging="348"/>
      </w:pPr>
      <w:rPr>
        <w:rFonts w:hint="default"/>
        <w:lang w:val="it-IT" w:eastAsia="en-US" w:bidi="ar-SA"/>
      </w:rPr>
    </w:lvl>
    <w:lvl w:ilvl="4" w:tplc="BE0C71A4">
      <w:numFmt w:val="bullet"/>
      <w:lvlText w:val="•"/>
      <w:lvlJc w:val="left"/>
      <w:pPr>
        <w:ind w:left="3835" w:hanging="348"/>
      </w:pPr>
      <w:rPr>
        <w:rFonts w:hint="default"/>
        <w:lang w:val="it-IT" w:eastAsia="en-US" w:bidi="ar-SA"/>
      </w:rPr>
    </w:lvl>
    <w:lvl w:ilvl="5" w:tplc="0C881FBC">
      <w:numFmt w:val="bullet"/>
      <w:lvlText w:val="•"/>
      <w:lvlJc w:val="left"/>
      <w:pPr>
        <w:ind w:left="4840" w:hanging="348"/>
      </w:pPr>
      <w:rPr>
        <w:rFonts w:hint="default"/>
        <w:lang w:val="it-IT" w:eastAsia="en-US" w:bidi="ar-SA"/>
      </w:rPr>
    </w:lvl>
    <w:lvl w:ilvl="6" w:tplc="B54A7910">
      <w:numFmt w:val="bullet"/>
      <w:lvlText w:val="•"/>
      <w:lvlJc w:val="left"/>
      <w:pPr>
        <w:ind w:left="5845" w:hanging="348"/>
      </w:pPr>
      <w:rPr>
        <w:rFonts w:hint="default"/>
        <w:lang w:val="it-IT" w:eastAsia="en-US" w:bidi="ar-SA"/>
      </w:rPr>
    </w:lvl>
    <w:lvl w:ilvl="7" w:tplc="E97AB38C">
      <w:numFmt w:val="bullet"/>
      <w:lvlText w:val="•"/>
      <w:lvlJc w:val="left"/>
      <w:pPr>
        <w:ind w:left="6850" w:hanging="348"/>
      </w:pPr>
      <w:rPr>
        <w:rFonts w:hint="default"/>
        <w:lang w:val="it-IT" w:eastAsia="en-US" w:bidi="ar-SA"/>
      </w:rPr>
    </w:lvl>
    <w:lvl w:ilvl="8" w:tplc="7A245D64">
      <w:numFmt w:val="bullet"/>
      <w:lvlText w:val="•"/>
      <w:lvlJc w:val="left"/>
      <w:pPr>
        <w:ind w:left="785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CE82927"/>
    <w:multiLevelType w:val="hybridMultilevel"/>
    <w:tmpl w:val="EFD68536"/>
    <w:lvl w:ilvl="0" w:tplc="ECD081C2">
      <w:start w:val="1"/>
      <w:numFmt w:val="lowerLetter"/>
      <w:lvlText w:val="%1)"/>
      <w:lvlJc w:val="left"/>
      <w:pPr>
        <w:ind w:left="82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38313E">
      <w:numFmt w:val="bullet"/>
      <w:lvlText w:val="•"/>
      <w:lvlJc w:val="left"/>
      <w:pPr>
        <w:ind w:left="1762" w:hanging="348"/>
      </w:pPr>
      <w:rPr>
        <w:rFonts w:hint="default"/>
        <w:lang w:val="it-IT" w:eastAsia="en-US" w:bidi="ar-SA"/>
      </w:rPr>
    </w:lvl>
    <w:lvl w:ilvl="2" w:tplc="5E067AF8">
      <w:numFmt w:val="bullet"/>
      <w:lvlText w:val="•"/>
      <w:lvlJc w:val="left"/>
      <w:pPr>
        <w:ind w:left="2705" w:hanging="348"/>
      </w:pPr>
      <w:rPr>
        <w:rFonts w:hint="default"/>
        <w:lang w:val="it-IT" w:eastAsia="en-US" w:bidi="ar-SA"/>
      </w:rPr>
    </w:lvl>
    <w:lvl w:ilvl="3" w:tplc="E9B0A7C6">
      <w:numFmt w:val="bullet"/>
      <w:lvlText w:val="•"/>
      <w:lvlJc w:val="left"/>
      <w:pPr>
        <w:ind w:left="3647" w:hanging="348"/>
      </w:pPr>
      <w:rPr>
        <w:rFonts w:hint="default"/>
        <w:lang w:val="it-IT" w:eastAsia="en-US" w:bidi="ar-SA"/>
      </w:rPr>
    </w:lvl>
    <w:lvl w:ilvl="4" w:tplc="FA1EF0FC">
      <w:numFmt w:val="bullet"/>
      <w:lvlText w:val="•"/>
      <w:lvlJc w:val="left"/>
      <w:pPr>
        <w:ind w:left="4590" w:hanging="348"/>
      </w:pPr>
      <w:rPr>
        <w:rFonts w:hint="default"/>
        <w:lang w:val="it-IT" w:eastAsia="en-US" w:bidi="ar-SA"/>
      </w:rPr>
    </w:lvl>
    <w:lvl w:ilvl="5" w:tplc="A8B0ECE8">
      <w:numFmt w:val="bullet"/>
      <w:lvlText w:val="•"/>
      <w:lvlJc w:val="left"/>
      <w:pPr>
        <w:ind w:left="5533" w:hanging="348"/>
      </w:pPr>
      <w:rPr>
        <w:rFonts w:hint="default"/>
        <w:lang w:val="it-IT" w:eastAsia="en-US" w:bidi="ar-SA"/>
      </w:rPr>
    </w:lvl>
    <w:lvl w:ilvl="6" w:tplc="24041B16">
      <w:numFmt w:val="bullet"/>
      <w:lvlText w:val="•"/>
      <w:lvlJc w:val="left"/>
      <w:pPr>
        <w:ind w:left="6475" w:hanging="348"/>
      </w:pPr>
      <w:rPr>
        <w:rFonts w:hint="default"/>
        <w:lang w:val="it-IT" w:eastAsia="en-US" w:bidi="ar-SA"/>
      </w:rPr>
    </w:lvl>
    <w:lvl w:ilvl="7" w:tplc="7EE236E0">
      <w:numFmt w:val="bullet"/>
      <w:lvlText w:val="•"/>
      <w:lvlJc w:val="left"/>
      <w:pPr>
        <w:ind w:left="7418" w:hanging="348"/>
      </w:pPr>
      <w:rPr>
        <w:rFonts w:hint="default"/>
        <w:lang w:val="it-IT" w:eastAsia="en-US" w:bidi="ar-SA"/>
      </w:rPr>
    </w:lvl>
    <w:lvl w:ilvl="8" w:tplc="B970B78E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AD"/>
    <w:rsid w:val="001132FC"/>
    <w:rsid w:val="00300EAD"/>
    <w:rsid w:val="003B2C42"/>
    <w:rsid w:val="003E5921"/>
    <w:rsid w:val="00411047"/>
    <w:rsid w:val="00416AD4"/>
    <w:rsid w:val="00420332"/>
    <w:rsid w:val="004F3A4A"/>
    <w:rsid w:val="00A83FB8"/>
    <w:rsid w:val="00AD68CC"/>
    <w:rsid w:val="00E91ACF"/>
    <w:rsid w:val="00ED5805"/>
    <w:rsid w:val="00F4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88E18-8D7F-4109-9200-8EB61528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3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3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4F3A4A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8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8C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santamariaavi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comunesantamariaavic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santamariaavico.it/" TargetMode="External"/><Relationship Id="rId1" Type="http://schemas.openxmlformats.org/officeDocument/2006/relationships/hyperlink" Target="http://www.comunesantamariaavic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Utente</cp:lastModifiedBy>
  <cp:revision>7</cp:revision>
  <cp:lastPrinted>2024-11-04T10:56:00Z</cp:lastPrinted>
  <dcterms:created xsi:type="dcterms:W3CDTF">2024-11-04T10:21:00Z</dcterms:created>
  <dcterms:modified xsi:type="dcterms:W3CDTF">2024-11-14T07:00:00Z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2024-10-23T00:00:00Z</vt:filetime>
  </property>
  <property fmtid="{D5CDD505-2E9C-101B-9397-08002B2CF9AE}" pid="5" name="Producer">
    <vt:lpwstr>Aspose.Words for Java 13.10.0.0</vt:lpwstr>
  </property>
</Properties>
</file>